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BF" w:rsidRPr="009F6D17" w:rsidRDefault="000361BF" w:rsidP="001504A7">
      <w:pPr>
        <w:ind w:left="2160" w:firstLine="720"/>
        <w:jc w:val="center"/>
        <w:rPr>
          <w:b/>
          <w:noProof/>
          <w:sz w:val="56"/>
          <w:szCs w:val="56"/>
        </w:rPr>
      </w:pPr>
      <w:r w:rsidRPr="009F6D17">
        <w:rPr>
          <w:b/>
          <w:noProof/>
          <w:sz w:val="56"/>
          <w:szCs w:val="56"/>
        </w:rPr>
        <w:drawing>
          <wp:anchor distT="0" distB="0" distL="114300" distR="114300" simplePos="0" relativeHeight="251658240" behindDoc="0" locked="0" layoutInCell="1" allowOverlap="1">
            <wp:simplePos x="0" y="0"/>
            <wp:positionH relativeFrom="column">
              <wp:posOffset>190500</wp:posOffset>
            </wp:positionH>
            <wp:positionV relativeFrom="paragraph">
              <wp:posOffset>38100</wp:posOffset>
            </wp:positionV>
            <wp:extent cx="1788160" cy="2383790"/>
            <wp:effectExtent l="19050" t="0" r="2540" b="0"/>
            <wp:wrapSquare wrapText="bothSides"/>
            <wp:docPr id="2" name="Picture 1" descr="Curtis La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tis Lanis.JPG"/>
                    <pic:cNvPicPr/>
                  </pic:nvPicPr>
                  <pic:blipFill>
                    <a:blip r:embed="rId5" cstate="print"/>
                    <a:stretch>
                      <a:fillRect/>
                    </a:stretch>
                  </pic:blipFill>
                  <pic:spPr>
                    <a:xfrm>
                      <a:off x="0" y="0"/>
                      <a:ext cx="1788160" cy="2383790"/>
                    </a:xfrm>
                    <a:prstGeom prst="rect">
                      <a:avLst/>
                    </a:prstGeom>
                  </pic:spPr>
                </pic:pic>
              </a:graphicData>
            </a:graphic>
          </wp:anchor>
        </w:drawing>
      </w:r>
      <w:r w:rsidRPr="009F6D17">
        <w:rPr>
          <w:b/>
          <w:noProof/>
          <w:sz w:val="56"/>
          <w:szCs w:val="56"/>
        </w:rPr>
        <w:t>Lanis Curtis</w:t>
      </w:r>
    </w:p>
    <w:p w:rsidR="00C17788" w:rsidRDefault="00C17788">
      <w:pPr>
        <w:rPr>
          <w:noProof/>
        </w:rPr>
      </w:pPr>
    </w:p>
    <w:p w:rsidR="00790F12" w:rsidRDefault="000361BF">
      <w:pPr>
        <w:rPr>
          <w:sz w:val="28"/>
          <w:szCs w:val="28"/>
        </w:rPr>
      </w:pPr>
      <w:r w:rsidRPr="005843F6">
        <w:rPr>
          <w:sz w:val="28"/>
          <w:szCs w:val="28"/>
        </w:rPr>
        <w:t xml:space="preserve">Even though I have had no formal training, I started drawing as soon as I could hold a pencil.  My first memory of drawing, I drew on the wall behind a door, at the age of 4.  Presently I take advantage of community ed. classes and am part of an art group that meets at the library.  </w:t>
      </w:r>
    </w:p>
    <w:p w:rsidR="005843F6" w:rsidRDefault="005843F6">
      <w:pPr>
        <w:rPr>
          <w:sz w:val="28"/>
          <w:szCs w:val="28"/>
        </w:rPr>
      </w:pPr>
    </w:p>
    <w:p w:rsidR="005843F6" w:rsidRDefault="005843F6">
      <w:pPr>
        <w:rPr>
          <w:sz w:val="28"/>
          <w:szCs w:val="28"/>
        </w:rPr>
      </w:pPr>
    </w:p>
    <w:p w:rsidR="005843F6" w:rsidRDefault="005843F6">
      <w:pPr>
        <w:rPr>
          <w:sz w:val="28"/>
          <w:szCs w:val="28"/>
        </w:rPr>
      </w:pPr>
    </w:p>
    <w:p w:rsidR="005843F6" w:rsidRPr="005843F6" w:rsidRDefault="005843F6">
      <w:pPr>
        <w:rPr>
          <w:sz w:val="28"/>
          <w:szCs w:val="28"/>
        </w:rPr>
      </w:pPr>
    </w:p>
    <w:p w:rsidR="001504A7" w:rsidRDefault="001504A7">
      <w:pPr>
        <w:rPr>
          <w:sz w:val="28"/>
          <w:szCs w:val="28"/>
        </w:rPr>
      </w:pPr>
    </w:p>
    <w:p w:rsidR="001504A7" w:rsidRDefault="001504A7">
      <w:pPr>
        <w:rPr>
          <w:sz w:val="28"/>
          <w:szCs w:val="28"/>
        </w:rPr>
      </w:pPr>
    </w:p>
    <w:p w:rsidR="001504A7" w:rsidRPr="001504A7" w:rsidRDefault="001504A7" w:rsidP="001504A7">
      <w:pPr>
        <w:pStyle w:val="ListParagraph"/>
        <w:tabs>
          <w:tab w:val="left" w:pos="0"/>
        </w:tabs>
        <w:ind w:left="180" w:hanging="180"/>
        <w:rPr>
          <w:sz w:val="28"/>
          <w:szCs w:val="28"/>
        </w:rPr>
      </w:pPr>
      <w:r w:rsidRPr="001504A7">
        <w:rPr>
          <w:sz w:val="28"/>
          <w:szCs w:val="28"/>
        </w:rPr>
        <w:pict>
          <v:rect id="_x0000_i1025" style="width:0;height:1.5pt" o:hralign="center" o:hrstd="t" o:hr="t" fillcolor="gray" stroked="f"/>
        </w:pict>
      </w:r>
    </w:p>
    <w:p w:rsidR="001504A7" w:rsidRDefault="001504A7">
      <w:pPr>
        <w:rPr>
          <w:sz w:val="28"/>
          <w:szCs w:val="28"/>
        </w:rPr>
      </w:pPr>
    </w:p>
    <w:p w:rsidR="001504A7" w:rsidRDefault="001504A7">
      <w:pPr>
        <w:rPr>
          <w:sz w:val="28"/>
          <w:szCs w:val="28"/>
        </w:rPr>
      </w:pPr>
    </w:p>
    <w:p w:rsidR="009F6D17" w:rsidRPr="00427311" w:rsidRDefault="009F6D17" w:rsidP="009F6D17">
      <w:pPr>
        <w:jc w:val="center"/>
        <w:rPr>
          <w:rFonts w:cs="Arial"/>
          <w:b/>
          <w:sz w:val="56"/>
          <w:szCs w:val="56"/>
        </w:rPr>
      </w:pPr>
      <w:r>
        <w:rPr>
          <w:rFonts w:cs="Arial"/>
          <w:b/>
          <w:noProof/>
          <w:sz w:val="56"/>
          <w:szCs w:val="56"/>
        </w:rPr>
        <w:drawing>
          <wp:anchor distT="0" distB="0" distL="114300" distR="114300" simplePos="0" relativeHeight="251660288" behindDoc="0" locked="0" layoutInCell="1" allowOverlap="1">
            <wp:simplePos x="0" y="0"/>
            <wp:positionH relativeFrom="column">
              <wp:posOffset>82550</wp:posOffset>
            </wp:positionH>
            <wp:positionV relativeFrom="paragraph">
              <wp:posOffset>100330</wp:posOffset>
            </wp:positionV>
            <wp:extent cx="1807210" cy="2377440"/>
            <wp:effectExtent l="19050" t="0" r="2540" b="0"/>
            <wp:wrapSquare wrapText="bothSides"/>
            <wp:docPr id="1" name="Picture 0" descr="An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e.JPG"/>
                    <pic:cNvPicPr/>
                  </pic:nvPicPr>
                  <pic:blipFill>
                    <a:blip r:embed="rId6" cstate="print"/>
                    <a:stretch>
                      <a:fillRect/>
                    </a:stretch>
                  </pic:blipFill>
                  <pic:spPr>
                    <a:xfrm>
                      <a:off x="0" y="0"/>
                      <a:ext cx="1807210" cy="2377440"/>
                    </a:xfrm>
                    <a:prstGeom prst="rect">
                      <a:avLst/>
                    </a:prstGeom>
                  </pic:spPr>
                </pic:pic>
              </a:graphicData>
            </a:graphic>
          </wp:anchor>
        </w:drawing>
      </w:r>
      <w:r w:rsidRPr="00427311">
        <w:rPr>
          <w:rFonts w:cs="Arial"/>
          <w:b/>
          <w:sz w:val="56"/>
          <w:szCs w:val="56"/>
        </w:rPr>
        <w:t>Carolyn “Annie” Earl</w:t>
      </w:r>
    </w:p>
    <w:p w:rsidR="009F6D17" w:rsidRPr="005843F6" w:rsidRDefault="009F6D17" w:rsidP="009F6D17">
      <w:pPr>
        <w:rPr>
          <w:rFonts w:cs="Arial"/>
          <w:sz w:val="28"/>
          <w:szCs w:val="28"/>
        </w:rPr>
      </w:pPr>
    </w:p>
    <w:p w:rsidR="009F6D17" w:rsidRPr="005843F6" w:rsidRDefault="009F6D17" w:rsidP="009F6D17">
      <w:pPr>
        <w:rPr>
          <w:rFonts w:cs="Arial"/>
          <w:sz w:val="28"/>
          <w:szCs w:val="28"/>
        </w:rPr>
      </w:pPr>
      <w:r w:rsidRPr="005843F6">
        <w:rPr>
          <w:rFonts w:cs="Arial"/>
          <w:sz w:val="28"/>
          <w:szCs w:val="28"/>
        </w:rPr>
        <w:t xml:space="preserve">Carolyn “Annie” Earl is a New Ulm artist who began painting after retirement.   She believes one </w:t>
      </w:r>
      <w:proofErr w:type="gramStart"/>
      <w:r w:rsidRPr="005843F6">
        <w:rPr>
          <w:rFonts w:cs="Arial"/>
          <w:sz w:val="28"/>
          <w:szCs w:val="28"/>
        </w:rPr>
        <w:t>needs</w:t>
      </w:r>
      <w:proofErr w:type="gramEnd"/>
      <w:r w:rsidRPr="005843F6">
        <w:rPr>
          <w:rFonts w:cs="Arial"/>
          <w:sz w:val="28"/>
          <w:szCs w:val="28"/>
        </w:rPr>
        <w:t xml:space="preserve"> to challenge oneself and so set a goal to study and attempt to master one talent or subject annually.  Painting soon began years of learning style, form, technique and so much more.</w:t>
      </w:r>
    </w:p>
    <w:p w:rsidR="009F6D17" w:rsidRPr="005843F6" w:rsidRDefault="009F6D17" w:rsidP="009F6D17">
      <w:pPr>
        <w:rPr>
          <w:rFonts w:cs="Arial"/>
          <w:sz w:val="28"/>
          <w:szCs w:val="28"/>
        </w:rPr>
      </w:pPr>
      <w:r w:rsidRPr="005843F6">
        <w:rPr>
          <w:rFonts w:cs="Arial"/>
          <w:sz w:val="28"/>
          <w:szCs w:val="28"/>
        </w:rPr>
        <w:t xml:space="preserve">She began studying in 2003 with friend, Mary Ann </w:t>
      </w:r>
      <w:proofErr w:type="spellStart"/>
      <w:r w:rsidRPr="005843F6">
        <w:rPr>
          <w:rFonts w:cs="Arial"/>
          <w:sz w:val="28"/>
          <w:szCs w:val="28"/>
        </w:rPr>
        <w:t>Baumgart</w:t>
      </w:r>
      <w:proofErr w:type="spellEnd"/>
      <w:r w:rsidRPr="005843F6">
        <w:rPr>
          <w:rFonts w:cs="Arial"/>
          <w:sz w:val="28"/>
          <w:szCs w:val="28"/>
        </w:rPr>
        <w:t xml:space="preserve">, and expanded to Community Ed classes, instructed by Ruth Lindemann.  </w:t>
      </w:r>
    </w:p>
    <w:p w:rsidR="009F6D17" w:rsidRPr="005843F6" w:rsidRDefault="009F6D17" w:rsidP="009F6D17">
      <w:pPr>
        <w:rPr>
          <w:rFonts w:cs="Arial"/>
          <w:sz w:val="28"/>
          <w:szCs w:val="28"/>
        </w:rPr>
      </w:pPr>
      <w:r w:rsidRPr="005843F6">
        <w:rPr>
          <w:rFonts w:cs="Arial"/>
          <w:sz w:val="28"/>
          <w:szCs w:val="28"/>
        </w:rPr>
        <w:t xml:space="preserve">Seminars and courses with numerous internationally known painters such as </w:t>
      </w:r>
      <w:proofErr w:type="spellStart"/>
      <w:r w:rsidRPr="005843F6">
        <w:rPr>
          <w:rFonts w:cs="Arial"/>
          <w:sz w:val="28"/>
          <w:szCs w:val="28"/>
        </w:rPr>
        <w:t>Karly</w:t>
      </w:r>
      <w:proofErr w:type="spellEnd"/>
      <w:r w:rsidRPr="005843F6">
        <w:rPr>
          <w:rFonts w:cs="Arial"/>
          <w:sz w:val="28"/>
          <w:szCs w:val="28"/>
        </w:rPr>
        <w:t xml:space="preserve"> Holman, Karen Knutson</w:t>
      </w:r>
      <w:bookmarkStart w:id="0" w:name="_GoBack"/>
      <w:bookmarkEnd w:id="0"/>
      <w:r w:rsidRPr="005843F6">
        <w:rPr>
          <w:rFonts w:cs="Arial"/>
          <w:sz w:val="28"/>
          <w:szCs w:val="28"/>
        </w:rPr>
        <w:t>, Tony Couch, Cheng-</w:t>
      </w:r>
      <w:proofErr w:type="spellStart"/>
      <w:r w:rsidRPr="005843F6">
        <w:rPr>
          <w:rFonts w:cs="Arial"/>
          <w:sz w:val="28"/>
          <w:szCs w:val="28"/>
        </w:rPr>
        <w:t>Khee</w:t>
      </w:r>
      <w:proofErr w:type="spellEnd"/>
      <w:r w:rsidRPr="005843F6">
        <w:rPr>
          <w:rFonts w:cs="Arial"/>
          <w:sz w:val="28"/>
          <w:szCs w:val="28"/>
        </w:rPr>
        <w:t xml:space="preserve"> </w:t>
      </w:r>
      <w:proofErr w:type="spellStart"/>
      <w:r w:rsidRPr="005843F6">
        <w:rPr>
          <w:rFonts w:cs="Arial"/>
          <w:sz w:val="28"/>
          <w:szCs w:val="28"/>
        </w:rPr>
        <w:t>Chee</w:t>
      </w:r>
      <w:proofErr w:type="spellEnd"/>
      <w:r w:rsidRPr="005843F6">
        <w:rPr>
          <w:rFonts w:cs="Arial"/>
          <w:sz w:val="28"/>
          <w:szCs w:val="28"/>
        </w:rPr>
        <w:t xml:space="preserve"> and others have taught various mediums and styles.</w:t>
      </w:r>
    </w:p>
    <w:p w:rsidR="009F6D17" w:rsidRPr="005843F6" w:rsidRDefault="009F6D17" w:rsidP="009F6D17">
      <w:pPr>
        <w:rPr>
          <w:rFonts w:cs="Arial"/>
          <w:sz w:val="28"/>
          <w:szCs w:val="28"/>
        </w:rPr>
      </w:pPr>
      <w:r w:rsidRPr="005843F6">
        <w:rPr>
          <w:rFonts w:cs="Arial"/>
          <w:sz w:val="28"/>
          <w:szCs w:val="28"/>
        </w:rPr>
        <w:t xml:space="preserve">Currently, she is painting at Susan Fryer Voigt’s studio working in the Art Immersion Study Group, located in the </w:t>
      </w:r>
      <w:proofErr w:type="spellStart"/>
      <w:r w:rsidRPr="005843F6">
        <w:rPr>
          <w:rFonts w:cs="Arial"/>
          <w:sz w:val="28"/>
          <w:szCs w:val="28"/>
        </w:rPr>
        <w:t>Northrup</w:t>
      </w:r>
      <w:proofErr w:type="spellEnd"/>
      <w:r w:rsidRPr="005843F6">
        <w:rPr>
          <w:rFonts w:cs="Arial"/>
          <w:sz w:val="28"/>
          <w:szCs w:val="28"/>
        </w:rPr>
        <w:t xml:space="preserve"> King Building in the Northeast Minneapolis Arts District.</w:t>
      </w:r>
    </w:p>
    <w:p w:rsidR="00CF32AE" w:rsidRDefault="00CF32AE">
      <w:pPr>
        <w:rPr>
          <w:rFonts w:cs="Arial"/>
          <w:sz w:val="28"/>
          <w:szCs w:val="28"/>
        </w:rPr>
      </w:pPr>
    </w:p>
    <w:p w:rsidR="00CF32AE" w:rsidRDefault="00CF32AE">
      <w:pPr>
        <w:rPr>
          <w:rFonts w:cs="Arial"/>
          <w:sz w:val="28"/>
          <w:szCs w:val="28"/>
        </w:rPr>
      </w:pPr>
      <w:r>
        <w:rPr>
          <w:rFonts w:cs="Arial"/>
          <w:sz w:val="28"/>
          <w:szCs w:val="28"/>
        </w:rPr>
        <w:pict>
          <v:rect id="_x0000_i1030" style="width:0;height:1.5pt" o:hralign="center" o:hrstd="t" o:hr="t" fillcolor="gray" stroked="f"/>
        </w:pict>
      </w:r>
    </w:p>
    <w:p w:rsidR="00CF32AE" w:rsidRDefault="00CF32AE">
      <w:pPr>
        <w:rPr>
          <w:rFonts w:cs="Arial"/>
          <w:sz w:val="28"/>
          <w:szCs w:val="28"/>
        </w:rPr>
      </w:pPr>
    </w:p>
    <w:p w:rsidR="00CF32AE" w:rsidRPr="00CF32AE" w:rsidRDefault="00CF32AE" w:rsidP="00CF32AE">
      <w:pPr>
        <w:jc w:val="center"/>
        <w:rPr>
          <w:rFonts w:cs="Arial"/>
          <w:sz w:val="56"/>
          <w:szCs w:val="56"/>
        </w:rPr>
      </w:pPr>
      <w:r w:rsidRPr="00CF32AE">
        <w:rPr>
          <w:rFonts w:cs="Arial"/>
          <w:sz w:val="56"/>
          <w:szCs w:val="56"/>
        </w:rPr>
        <w:t>Carol Edwards</w:t>
      </w:r>
    </w:p>
    <w:p w:rsidR="00CF32AE" w:rsidRDefault="00CF32AE" w:rsidP="00CF32AE">
      <w:pPr>
        <w:jc w:val="center"/>
        <w:rPr>
          <w:rFonts w:cs="Arial"/>
          <w:sz w:val="28"/>
          <w:szCs w:val="28"/>
        </w:rPr>
      </w:pPr>
    </w:p>
    <w:p w:rsidR="00CF32AE" w:rsidRDefault="00CF32AE" w:rsidP="00CF32AE">
      <w:pPr>
        <w:jc w:val="both"/>
        <w:rPr>
          <w:rFonts w:cs="Arial"/>
          <w:sz w:val="28"/>
          <w:szCs w:val="28"/>
        </w:rPr>
      </w:pPr>
      <w:r>
        <w:rPr>
          <w:rFonts w:cs="Arial"/>
          <w:sz w:val="28"/>
          <w:szCs w:val="28"/>
        </w:rPr>
        <w:t xml:space="preserve">A native of New Ulm and the area around it, I have always enjoyed drawing.  I have taken various art courses over the years </w:t>
      </w:r>
      <w:proofErr w:type="spellStart"/>
      <w:r>
        <w:rPr>
          <w:rFonts w:cs="Arial"/>
          <w:sz w:val="28"/>
          <w:szCs w:val="28"/>
        </w:rPr>
        <w:t>bu</w:t>
      </w:r>
      <w:proofErr w:type="spellEnd"/>
      <w:r>
        <w:rPr>
          <w:rFonts w:cs="Arial"/>
          <w:sz w:val="28"/>
          <w:szCs w:val="28"/>
        </w:rPr>
        <w:t xml:space="preserve"> have mostly learned from experience and experimentation.  Painting is a more recent art form for me.  Commissioned to create a large </w:t>
      </w:r>
      <w:proofErr w:type="spellStart"/>
      <w:r>
        <w:rPr>
          <w:rFonts w:cs="Arial"/>
          <w:sz w:val="28"/>
          <w:szCs w:val="28"/>
        </w:rPr>
        <w:t>painging</w:t>
      </w:r>
      <w:proofErr w:type="spellEnd"/>
      <w:r>
        <w:rPr>
          <w:rFonts w:cs="Arial"/>
          <w:sz w:val="28"/>
          <w:szCs w:val="28"/>
        </w:rPr>
        <w:t xml:space="preserve"> a number of years ago was the beginning of a new exciting activity in my life.  </w:t>
      </w:r>
    </w:p>
    <w:p w:rsidR="00CF32AE" w:rsidRDefault="00CF32AE" w:rsidP="00CF32AE">
      <w:pPr>
        <w:jc w:val="both"/>
        <w:rPr>
          <w:rFonts w:cs="Arial"/>
          <w:sz w:val="28"/>
          <w:szCs w:val="28"/>
        </w:rPr>
      </w:pPr>
    </w:p>
    <w:p w:rsidR="00CF32AE" w:rsidRDefault="00CF32AE" w:rsidP="00CF32AE">
      <w:pPr>
        <w:jc w:val="both"/>
        <w:rPr>
          <w:rFonts w:cs="Arial"/>
          <w:sz w:val="28"/>
          <w:szCs w:val="28"/>
        </w:rPr>
      </w:pPr>
      <w:r>
        <w:rPr>
          <w:rFonts w:cs="Arial"/>
          <w:sz w:val="28"/>
          <w:szCs w:val="28"/>
        </w:rPr>
        <w:t xml:space="preserve">Many of my paintings reflect my love for the </w:t>
      </w:r>
      <w:proofErr w:type="spellStart"/>
      <w:r>
        <w:rPr>
          <w:rFonts w:cs="Arial"/>
          <w:sz w:val="28"/>
          <w:szCs w:val="28"/>
        </w:rPr>
        <w:t>outydoors</w:t>
      </w:r>
      <w:proofErr w:type="spellEnd"/>
      <w:r>
        <w:rPr>
          <w:rFonts w:cs="Arial"/>
          <w:sz w:val="28"/>
          <w:szCs w:val="28"/>
        </w:rPr>
        <w:t xml:space="preserve"> and nature.  I enjoy painting many different types of scenery and people.  I am fascinated with old buildings and European street scenes.  The play of light and dark is an important part of my paintings.  People often tell me that my work is restful.</w:t>
      </w:r>
    </w:p>
    <w:p w:rsidR="00CF32AE" w:rsidRDefault="00CF32AE" w:rsidP="00CF32AE">
      <w:pPr>
        <w:jc w:val="both"/>
        <w:rPr>
          <w:rFonts w:cs="Arial"/>
          <w:sz w:val="28"/>
          <w:szCs w:val="28"/>
        </w:rPr>
      </w:pPr>
    </w:p>
    <w:p w:rsidR="00CF32AE" w:rsidRDefault="00CF32AE" w:rsidP="00CF32AE">
      <w:pPr>
        <w:jc w:val="both"/>
        <w:rPr>
          <w:rFonts w:cs="Arial"/>
          <w:sz w:val="28"/>
          <w:szCs w:val="28"/>
        </w:rPr>
      </w:pPr>
      <w:r>
        <w:rPr>
          <w:rFonts w:cs="Arial"/>
          <w:sz w:val="28"/>
          <w:szCs w:val="28"/>
        </w:rPr>
        <w:t>A more recent turn in my craft is the harvesting, preparing and painting on ancient barn board.  The rustic flavor of this new “canvas” has opened many new avenues of subject matter and a renewed vigor in my work.</w:t>
      </w:r>
    </w:p>
    <w:p w:rsidR="00CF32AE" w:rsidRDefault="00CF32AE" w:rsidP="00CF32AE">
      <w:pPr>
        <w:jc w:val="both"/>
        <w:rPr>
          <w:rFonts w:cs="Arial"/>
          <w:sz w:val="28"/>
          <w:szCs w:val="28"/>
        </w:rPr>
      </w:pPr>
    </w:p>
    <w:p w:rsidR="00CF32AE" w:rsidRDefault="00CF32AE" w:rsidP="00CF32AE">
      <w:pPr>
        <w:jc w:val="both"/>
        <w:rPr>
          <w:rFonts w:cs="Arial"/>
          <w:sz w:val="28"/>
          <w:szCs w:val="28"/>
        </w:rPr>
      </w:pPr>
      <w:r>
        <w:rPr>
          <w:rFonts w:cs="Arial"/>
          <w:sz w:val="28"/>
          <w:szCs w:val="28"/>
        </w:rPr>
        <w:t xml:space="preserve">I find great joy in being able to express beauty, and share it, through these one-of-a-kind original works.  </w:t>
      </w:r>
    </w:p>
    <w:p w:rsidR="00CF32AE" w:rsidRDefault="00CF32AE" w:rsidP="00CF32AE">
      <w:pPr>
        <w:jc w:val="both"/>
        <w:rPr>
          <w:rFonts w:cs="Arial"/>
          <w:sz w:val="28"/>
          <w:szCs w:val="28"/>
        </w:rPr>
      </w:pPr>
    </w:p>
    <w:p w:rsidR="00CF32AE" w:rsidRDefault="00CF32AE" w:rsidP="00CF32AE">
      <w:pPr>
        <w:jc w:val="both"/>
        <w:rPr>
          <w:rFonts w:cs="Arial"/>
          <w:sz w:val="28"/>
          <w:szCs w:val="28"/>
        </w:rPr>
      </w:pPr>
      <w:r>
        <w:rPr>
          <w:rFonts w:cs="Arial"/>
          <w:sz w:val="28"/>
          <w:szCs w:val="28"/>
        </w:rPr>
        <w:pict>
          <v:rect id="_x0000_i1031" style="width:0;height:1.5pt" o:hralign="center" o:hrstd="t" o:hr="t" fillcolor="gray" stroked="f"/>
        </w:pict>
      </w:r>
    </w:p>
    <w:p w:rsidR="009F6D17" w:rsidRDefault="009F6D17" w:rsidP="00CF32AE">
      <w:pPr>
        <w:jc w:val="both"/>
        <w:rPr>
          <w:rFonts w:cs="Arial"/>
          <w:sz w:val="28"/>
          <w:szCs w:val="28"/>
        </w:rPr>
      </w:pPr>
    </w:p>
    <w:p w:rsidR="00CF32AE" w:rsidRPr="005843F6" w:rsidRDefault="00CF32AE" w:rsidP="00CF32AE">
      <w:pPr>
        <w:jc w:val="both"/>
        <w:rPr>
          <w:rFonts w:cs="Arial"/>
          <w:sz w:val="28"/>
          <w:szCs w:val="28"/>
        </w:rPr>
      </w:pPr>
    </w:p>
    <w:p w:rsidR="009F6D17" w:rsidRDefault="009F6D17" w:rsidP="009F6D17">
      <w:pPr>
        <w:rPr>
          <w:sz w:val="36"/>
          <w:szCs w:val="36"/>
        </w:rPr>
      </w:pPr>
      <w:r>
        <w:rPr>
          <w:noProof/>
          <w:sz w:val="36"/>
          <w:szCs w:val="36"/>
        </w:rPr>
        <w:drawing>
          <wp:anchor distT="0" distB="0" distL="114300" distR="114300" simplePos="0" relativeHeight="251662336" behindDoc="0" locked="0" layoutInCell="1" allowOverlap="1">
            <wp:simplePos x="0" y="0"/>
            <wp:positionH relativeFrom="column">
              <wp:posOffset>-22860</wp:posOffset>
            </wp:positionH>
            <wp:positionV relativeFrom="paragraph">
              <wp:posOffset>190500</wp:posOffset>
            </wp:positionV>
            <wp:extent cx="1838960" cy="2463800"/>
            <wp:effectExtent l="19050" t="0" r="8890" b="0"/>
            <wp:wrapSquare wrapText="bothSides"/>
            <wp:docPr id="3" name="Picture 0" descr="Ron Kah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 Kahler.JPG"/>
                    <pic:cNvPicPr/>
                  </pic:nvPicPr>
                  <pic:blipFill>
                    <a:blip r:embed="rId7" cstate="print"/>
                    <a:stretch>
                      <a:fillRect/>
                    </a:stretch>
                  </pic:blipFill>
                  <pic:spPr>
                    <a:xfrm>
                      <a:off x="0" y="0"/>
                      <a:ext cx="1838960" cy="2463800"/>
                    </a:xfrm>
                    <a:prstGeom prst="rect">
                      <a:avLst/>
                    </a:prstGeom>
                  </pic:spPr>
                </pic:pic>
              </a:graphicData>
            </a:graphic>
          </wp:anchor>
        </w:drawing>
      </w:r>
    </w:p>
    <w:p w:rsidR="009F6D17" w:rsidRPr="009F6D17" w:rsidRDefault="009F6D17" w:rsidP="009F6D17">
      <w:pPr>
        <w:jc w:val="center"/>
        <w:rPr>
          <w:sz w:val="56"/>
          <w:szCs w:val="56"/>
        </w:rPr>
      </w:pPr>
      <w:r w:rsidRPr="009F6D17">
        <w:rPr>
          <w:sz w:val="56"/>
          <w:szCs w:val="56"/>
        </w:rPr>
        <w:t xml:space="preserve">Ron </w:t>
      </w:r>
      <w:proofErr w:type="spellStart"/>
      <w:r w:rsidRPr="009F6D17">
        <w:rPr>
          <w:sz w:val="56"/>
          <w:szCs w:val="56"/>
        </w:rPr>
        <w:t>Kahler</w:t>
      </w:r>
      <w:proofErr w:type="spellEnd"/>
      <w:r w:rsidR="00446B6E">
        <w:rPr>
          <w:sz w:val="56"/>
          <w:szCs w:val="56"/>
        </w:rPr>
        <w:t xml:space="preserve">/Sue </w:t>
      </w:r>
      <w:proofErr w:type="spellStart"/>
      <w:r w:rsidR="00446B6E">
        <w:rPr>
          <w:sz w:val="56"/>
          <w:szCs w:val="56"/>
        </w:rPr>
        <w:t>Happel</w:t>
      </w:r>
      <w:proofErr w:type="spellEnd"/>
    </w:p>
    <w:p w:rsidR="009F6D17" w:rsidRDefault="009F6D17" w:rsidP="009F6D17">
      <w:pPr>
        <w:jc w:val="center"/>
        <w:rPr>
          <w:sz w:val="36"/>
          <w:szCs w:val="36"/>
        </w:rPr>
      </w:pPr>
    </w:p>
    <w:p w:rsidR="009F6D17" w:rsidRPr="005843F6" w:rsidRDefault="009F6D17" w:rsidP="009F6D17">
      <w:pPr>
        <w:rPr>
          <w:sz w:val="28"/>
          <w:szCs w:val="28"/>
        </w:rPr>
      </w:pPr>
      <w:r w:rsidRPr="005843F6">
        <w:rPr>
          <w:sz w:val="28"/>
          <w:szCs w:val="28"/>
        </w:rPr>
        <w:t>Ron threw his first pot in 9</w:t>
      </w:r>
      <w:r w:rsidRPr="005843F6">
        <w:rPr>
          <w:sz w:val="28"/>
          <w:szCs w:val="28"/>
          <w:vertAlign w:val="superscript"/>
        </w:rPr>
        <w:t>th</w:t>
      </w:r>
      <w:r w:rsidRPr="005843F6">
        <w:rPr>
          <w:sz w:val="28"/>
          <w:szCs w:val="28"/>
        </w:rPr>
        <w:t xml:space="preserve"> grade.  He was 14 at the time.  That was in 1965.  During high school he primarily focused on painting and intermittently threw pots.  In 1970, as a sophomore at the University of Northern Iowa, Cedar Falls, Iowa, Ron began to seriously study wheel thrown functional pottery.  He pursued learning how to throw pots with a passion.  He trained under Don Finnegan and Dennis Jennings at the University of Northern Iowa.  He graduated from UNI the spring of 1973 with a Bachelor of Arts degree in Art education.  Ron taught Art from 1974 – 1983.   He taught for five years in Iowa and five years in Minnesota.  The fall of 1983 Ron gave up his career as an Art Teacher to become a psychologist.  He continues to be a practicing psychologist today.</w:t>
      </w:r>
    </w:p>
    <w:p w:rsidR="009F6D17" w:rsidRPr="005843F6" w:rsidRDefault="009F6D17" w:rsidP="009F6D17">
      <w:pPr>
        <w:rPr>
          <w:sz w:val="28"/>
          <w:szCs w:val="28"/>
        </w:rPr>
      </w:pPr>
    </w:p>
    <w:p w:rsidR="009F6D17" w:rsidRPr="005843F6" w:rsidRDefault="009F6D17" w:rsidP="009F6D17">
      <w:pPr>
        <w:rPr>
          <w:sz w:val="28"/>
          <w:szCs w:val="28"/>
        </w:rPr>
      </w:pPr>
      <w:r w:rsidRPr="005843F6">
        <w:rPr>
          <w:sz w:val="28"/>
          <w:szCs w:val="28"/>
        </w:rPr>
        <w:t xml:space="preserve">After 30 years away from throwing pots, Ron decided it was time to pursue his passion once again.  The spring of 2016 Ron purchased a kiln, dusted off his potter’s wheel, and started throwing pots out of his garage in </w:t>
      </w:r>
      <w:proofErr w:type="spellStart"/>
      <w:r w:rsidRPr="005843F6">
        <w:rPr>
          <w:sz w:val="28"/>
          <w:szCs w:val="28"/>
        </w:rPr>
        <w:t>Searles</w:t>
      </w:r>
      <w:proofErr w:type="spellEnd"/>
      <w:r w:rsidRPr="005843F6">
        <w:rPr>
          <w:sz w:val="28"/>
          <w:szCs w:val="28"/>
        </w:rPr>
        <w:t>, MN.</w:t>
      </w:r>
    </w:p>
    <w:p w:rsidR="009F6D17" w:rsidRPr="005843F6" w:rsidRDefault="009F6D17" w:rsidP="009F6D17">
      <w:pPr>
        <w:rPr>
          <w:sz w:val="28"/>
          <w:szCs w:val="28"/>
        </w:rPr>
      </w:pPr>
    </w:p>
    <w:p w:rsidR="009F6D17" w:rsidRPr="005843F6" w:rsidRDefault="009F6D17" w:rsidP="009F6D17">
      <w:pPr>
        <w:rPr>
          <w:sz w:val="28"/>
          <w:szCs w:val="28"/>
        </w:rPr>
      </w:pPr>
      <w:r w:rsidRPr="005843F6">
        <w:rPr>
          <w:sz w:val="28"/>
          <w:szCs w:val="28"/>
        </w:rPr>
        <w:t xml:space="preserve">In January of 2017 his partner and fellow artist, Sue </w:t>
      </w:r>
      <w:proofErr w:type="spellStart"/>
      <w:r w:rsidRPr="005843F6">
        <w:rPr>
          <w:sz w:val="28"/>
          <w:szCs w:val="28"/>
        </w:rPr>
        <w:t>Happel</w:t>
      </w:r>
      <w:proofErr w:type="spellEnd"/>
      <w:r w:rsidRPr="005843F6">
        <w:rPr>
          <w:sz w:val="28"/>
          <w:szCs w:val="28"/>
        </w:rPr>
        <w:t xml:space="preserve">, convinced him they should build a pottery studio off their garage.  The rest is history.  Ron continues to focus on throwing functional pottery.  Sue is a quilter and Egyptian trained fiber artist.  She was also trained in jewelry making when she lived in Cairo, Egypt.  Together they have established Village Arts and Pottery in </w:t>
      </w:r>
      <w:proofErr w:type="spellStart"/>
      <w:r w:rsidRPr="005843F6">
        <w:rPr>
          <w:sz w:val="28"/>
          <w:szCs w:val="28"/>
        </w:rPr>
        <w:t>Searles</w:t>
      </w:r>
      <w:proofErr w:type="spellEnd"/>
      <w:r w:rsidRPr="005843F6">
        <w:rPr>
          <w:sz w:val="28"/>
          <w:szCs w:val="28"/>
        </w:rPr>
        <w:t xml:space="preserve">.  They are hoping to open their shop this summer or coming fall.  </w:t>
      </w:r>
    </w:p>
    <w:p w:rsidR="001504A7" w:rsidRDefault="001504A7">
      <w:pPr>
        <w:rPr>
          <w:sz w:val="28"/>
          <w:szCs w:val="28"/>
        </w:rPr>
      </w:pPr>
    </w:p>
    <w:p w:rsidR="009F6D17" w:rsidRDefault="005843F6">
      <w:pPr>
        <w:rPr>
          <w:sz w:val="28"/>
          <w:szCs w:val="28"/>
        </w:rPr>
      </w:pPr>
      <w:r>
        <w:rPr>
          <w:sz w:val="28"/>
          <w:szCs w:val="28"/>
        </w:rPr>
        <w:lastRenderedPageBreak/>
        <w:pict>
          <v:rect id="_x0000_i1027" style="width:0;height:1.5pt" o:hralign="center" o:hrstd="t" o:hr="t" fillcolor="gray" stroked="f"/>
        </w:pict>
      </w:r>
    </w:p>
    <w:p w:rsidR="009F6D17" w:rsidRDefault="009F6D17">
      <w:pPr>
        <w:rPr>
          <w:sz w:val="28"/>
          <w:szCs w:val="28"/>
        </w:rPr>
      </w:pPr>
    </w:p>
    <w:p w:rsidR="005843F6" w:rsidRDefault="005843F6">
      <w:pPr>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65405</wp:posOffset>
            </wp:positionH>
            <wp:positionV relativeFrom="paragraph">
              <wp:posOffset>188595</wp:posOffset>
            </wp:positionV>
            <wp:extent cx="1789430" cy="2374900"/>
            <wp:effectExtent l="19050" t="0" r="1270" b="0"/>
            <wp:wrapSquare wrapText="bothSides"/>
            <wp:docPr id="4" name="Picture 1" descr="Sue K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 Kral.JPG"/>
                    <pic:cNvPicPr/>
                  </pic:nvPicPr>
                  <pic:blipFill>
                    <a:blip r:embed="rId8" cstate="print"/>
                    <a:stretch>
                      <a:fillRect/>
                    </a:stretch>
                  </pic:blipFill>
                  <pic:spPr>
                    <a:xfrm>
                      <a:off x="0" y="0"/>
                      <a:ext cx="1789430" cy="2374900"/>
                    </a:xfrm>
                    <a:prstGeom prst="rect">
                      <a:avLst/>
                    </a:prstGeom>
                  </pic:spPr>
                </pic:pic>
              </a:graphicData>
            </a:graphic>
          </wp:anchor>
        </w:drawing>
      </w:r>
    </w:p>
    <w:p w:rsidR="009F6D17" w:rsidRDefault="009F6D17" w:rsidP="009F6D17">
      <w:pPr>
        <w:jc w:val="center"/>
        <w:rPr>
          <w:sz w:val="28"/>
          <w:szCs w:val="28"/>
        </w:rPr>
      </w:pPr>
      <w:r w:rsidRPr="00B825F8">
        <w:rPr>
          <w:sz w:val="56"/>
          <w:szCs w:val="56"/>
          <w:u w:val="single"/>
        </w:rPr>
        <w:t xml:space="preserve">Sue </w:t>
      </w:r>
      <w:proofErr w:type="spellStart"/>
      <w:r w:rsidRPr="00B825F8">
        <w:rPr>
          <w:sz w:val="56"/>
          <w:szCs w:val="56"/>
          <w:u w:val="single"/>
        </w:rPr>
        <w:t>Kral</w:t>
      </w:r>
      <w:proofErr w:type="spellEnd"/>
    </w:p>
    <w:p w:rsidR="009F6D17" w:rsidRDefault="009F6D17" w:rsidP="009F6D17">
      <w:pPr>
        <w:jc w:val="center"/>
        <w:rPr>
          <w:sz w:val="28"/>
          <w:szCs w:val="28"/>
        </w:rPr>
      </w:pPr>
    </w:p>
    <w:p w:rsidR="005843F6" w:rsidRDefault="005843F6" w:rsidP="009F6D17">
      <w:pPr>
        <w:jc w:val="center"/>
        <w:rPr>
          <w:sz w:val="28"/>
          <w:szCs w:val="28"/>
        </w:rPr>
      </w:pPr>
    </w:p>
    <w:p w:rsidR="009F6D17" w:rsidRPr="005843F6" w:rsidRDefault="009F6D17" w:rsidP="009F6D17">
      <w:pPr>
        <w:rPr>
          <w:sz w:val="28"/>
          <w:szCs w:val="28"/>
        </w:rPr>
      </w:pPr>
      <w:r w:rsidRPr="005843F6">
        <w:rPr>
          <w:sz w:val="28"/>
          <w:szCs w:val="28"/>
        </w:rPr>
        <w:t xml:space="preserve">Sue </w:t>
      </w:r>
      <w:proofErr w:type="spellStart"/>
      <w:r w:rsidRPr="005843F6">
        <w:rPr>
          <w:sz w:val="28"/>
          <w:szCs w:val="28"/>
        </w:rPr>
        <w:t>Kral</w:t>
      </w:r>
      <w:proofErr w:type="spellEnd"/>
      <w:r w:rsidRPr="005843F6">
        <w:rPr>
          <w:sz w:val="28"/>
          <w:szCs w:val="28"/>
        </w:rPr>
        <w:t xml:space="preserve"> lives on a farm near New Ulm, Minnesota, surrounded by gardens and fields.  She enjoys country life, gardening and spending time at the lake.  Her art and poetry are inspired by a love of nature.  </w:t>
      </w:r>
    </w:p>
    <w:p w:rsidR="009F6D17" w:rsidRDefault="009F6D17">
      <w:pPr>
        <w:rPr>
          <w:sz w:val="36"/>
          <w:szCs w:val="36"/>
        </w:rPr>
      </w:pPr>
    </w:p>
    <w:p w:rsidR="009F6D17" w:rsidRDefault="009F6D17">
      <w:pPr>
        <w:rPr>
          <w:sz w:val="36"/>
          <w:szCs w:val="36"/>
        </w:rPr>
      </w:pPr>
    </w:p>
    <w:p w:rsidR="009F6D17" w:rsidRDefault="009F6D17">
      <w:pPr>
        <w:rPr>
          <w:sz w:val="36"/>
          <w:szCs w:val="36"/>
        </w:rPr>
      </w:pPr>
    </w:p>
    <w:p w:rsidR="00446B6E" w:rsidRDefault="00446B6E">
      <w:pPr>
        <w:rPr>
          <w:sz w:val="36"/>
          <w:szCs w:val="36"/>
        </w:rPr>
      </w:pPr>
    </w:p>
    <w:p w:rsidR="00446B6E" w:rsidRDefault="00446B6E" w:rsidP="00446B6E">
      <w:pPr>
        <w:jc w:val="center"/>
        <w:rPr>
          <w:sz w:val="36"/>
          <w:szCs w:val="36"/>
        </w:rPr>
      </w:pPr>
      <w:r>
        <w:rPr>
          <w:sz w:val="36"/>
          <w:szCs w:val="36"/>
        </w:rPr>
        <w:t>Geri Leavens</w:t>
      </w:r>
    </w:p>
    <w:p w:rsidR="00446B6E" w:rsidRDefault="00446B6E" w:rsidP="00446B6E">
      <w:pPr>
        <w:jc w:val="center"/>
        <w:rPr>
          <w:sz w:val="36"/>
          <w:szCs w:val="36"/>
        </w:rPr>
      </w:pPr>
    </w:p>
    <w:p w:rsidR="00446B6E" w:rsidRDefault="00446B6E" w:rsidP="00446B6E">
      <w:pPr>
        <w:rPr>
          <w:sz w:val="28"/>
          <w:szCs w:val="28"/>
        </w:rPr>
      </w:pPr>
      <w:r>
        <w:rPr>
          <w:sz w:val="28"/>
          <w:szCs w:val="28"/>
        </w:rPr>
        <w:t>I started drawing at age 6 and continued throughout my teen years.  Subjects included our farm animals, buildings, fences and anything that would make my drawings interesting.  After high school, I got a job, married and had a family.  I did not get serious about drawing again until about 2005 when my daughter-in-law supplied me with art supplies and my daughter encouraged me to check into Community Ed art classes.  Under the direction and guidance of Ruth Lindemann, I have learned to use water colors, pastels, colored pencils and much more.  I also completed a course in Basic Art through Art Instruction Schools of Minneapolis.  I had the joy of taking workshops at the Minnesota Arboretum with artists Charlotte Laxen and Carlyn Iverson.  I presently gather with other artists about once a week to work on a project, get inspired by observing what others are doing, or to just hang out.  Even though I have enjoyed learning to use other media, my favorite is still the graphite pencil.  I am amazed at what beautiful effects that simple tool can create.</w:t>
      </w:r>
    </w:p>
    <w:p w:rsidR="00446B6E" w:rsidRDefault="00446B6E" w:rsidP="00446B6E">
      <w:pPr>
        <w:rPr>
          <w:sz w:val="28"/>
          <w:szCs w:val="28"/>
        </w:rPr>
      </w:pPr>
    </w:p>
    <w:p w:rsidR="00446B6E" w:rsidRPr="00446B6E" w:rsidRDefault="00446B6E" w:rsidP="00446B6E">
      <w:pPr>
        <w:rPr>
          <w:sz w:val="28"/>
          <w:szCs w:val="28"/>
        </w:rPr>
      </w:pPr>
      <w:r>
        <w:rPr>
          <w:sz w:val="28"/>
          <w:szCs w:val="28"/>
        </w:rPr>
        <w:t xml:space="preserve">I live in New Ulm with my husband, Bob.  We enjoy </w:t>
      </w:r>
      <w:proofErr w:type="gramStart"/>
      <w:r>
        <w:rPr>
          <w:sz w:val="28"/>
          <w:szCs w:val="28"/>
        </w:rPr>
        <w:t>fishing,</w:t>
      </w:r>
      <w:proofErr w:type="gramEnd"/>
      <w:r>
        <w:rPr>
          <w:sz w:val="28"/>
          <w:szCs w:val="28"/>
        </w:rPr>
        <w:t xml:space="preserve"> golfing, walking in Flandrau, biking and watching wildlife (mostly deer and turkeys) walk through our yard.  </w:t>
      </w:r>
    </w:p>
    <w:p w:rsidR="005843F6" w:rsidRDefault="005843F6">
      <w:pPr>
        <w:rPr>
          <w:sz w:val="36"/>
          <w:szCs w:val="36"/>
        </w:rPr>
      </w:pPr>
      <w:r>
        <w:rPr>
          <w:sz w:val="36"/>
          <w:szCs w:val="36"/>
        </w:rPr>
        <w:pict>
          <v:rect id="_x0000_i1026" style="width:0;height:1.5pt" o:hralign="center" o:hrstd="t" o:hr="t" fillcolor="gray" stroked="f"/>
        </w:pict>
      </w:r>
    </w:p>
    <w:p w:rsidR="005843F6" w:rsidRPr="002E5019" w:rsidRDefault="005843F6" w:rsidP="005843F6">
      <w:pPr>
        <w:jc w:val="center"/>
        <w:rPr>
          <w:sz w:val="56"/>
          <w:szCs w:val="56"/>
        </w:rPr>
      </w:pPr>
      <w:r w:rsidRPr="002E5019">
        <w:rPr>
          <w:noProof/>
          <w:sz w:val="56"/>
          <w:szCs w:val="56"/>
        </w:rPr>
        <w:drawing>
          <wp:anchor distT="0" distB="0" distL="114300" distR="114300" simplePos="0" relativeHeight="251666432" behindDoc="0" locked="0" layoutInCell="1" allowOverlap="1">
            <wp:simplePos x="0" y="0"/>
            <wp:positionH relativeFrom="column">
              <wp:posOffset>38735</wp:posOffset>
            </wp:positionH>
            <wp:positionV relativeFrom="paragraph">
              <wp:posOffset>50800</wp:posOffset>
            </wp:positionV>
            <wp:extent cx="1789430" cy="2374900"/>
            <wp:effectExtent l="19050" t="0" r="1270" b="0"/>
            <wp:wrapSquare wrapText="bothSides"/>
            <wp:docPr id="5" name="Picture 0" descr="Ruth Linde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 Lindemann.JPG"/>
                    <pic:cNvPicPr/>
                  </pic:nvPicPr>
                  <pic:blipFill>
                    <a:blip r:embed="rId9" cstate="print"/>
                    <a:stretch>
                      <a:fillRect/>
                    </a:stretch>
                  </pic:blipFill>
                  <pic:spPr>
                    <a:xfrm>
                      <a:off x="0" y="0"/>
                      <a:ext cx="1789430" cy="2374900"/>
                    </a:xfrm>
                    <a:prstGeom prst="rect">
                      <a:avLst/>
                    </a:prstGeom>
                  </pic:spPr>
                </pic:pic>
              </a:graphicData>
            </a:graphic>
          </wp:anchor>
        </w:drawing>
      </w:r>
      <w:r w:rsidRPr="002E5019">
        <w:rPr>
          <w:sz w:val="56"/>
          <w:szCs w:val="56"/>
        </w:rPr>
        <w:t>Ruth Lindemann</w:t>
      </w:r>
    </w:p>
    <w:p w:rsidR="005843F6" w:rsidRDefault="005843F6" w:rsidP="005843F6"/>
    <w:p w:rsidR="005843F6" w:rsidRPr="002E5019" w:rsidRDefault="005843F6" w:rsidP="005843F6">
      <w:pPr>
        <w:rPr>
          <w:sz w:val="28"/>
          <w:szCs w:val="28"/>
        </w:rPr>
      </w:pPr>
      <w:r w:rsidRPr="002E5019">
        <w:rPr>
          <w:sz w:val="28"/>
          <w:szCs w:val="28"/>
        </w:rPr>
        <w:t xml:space="preserve">Ruth Lindemann is an artist in many media.  She is especially known for her watercolors and pastel pieces.  Ruth was artist in residence for three years for Southern Minnesota Arts and Humanities Council.  She has taught many classes for art associations in southern Minnesota and has had many </w:t>
      </w:r>
      <w:r w:rsidRPr="002E5019">
        <w:rPr>
          <w:sz w:val="28"/>
          <w:szCs w:val="28"/>
        </w:rPr>
        <w:lastRenderedPageBreak/>
        <w:t>students in classes in the New Ulm area.  She has received numerous awards for her works.</w:t>
      </w:r>
    </w:p>
    <w:p w:rsidR="009F6D17" w:rsidRDefault="009F6D17">
      <w:pPr>
        <w:rPr>
          <w:sz w:val="36"/>
          <w:szCs w:val="36"/>
        </w:rPr>
      </w:pPr>
    </w:p>
    <w:p w:rsidR="005843F6" w:rsidRDefault="005843F6">
      <w:pPr>
        <w:rPr>
          <w:sz w:val="36"/>
          <w:szCs w:val="36"/>
        </w:rPr>
      </w:pPr>
    </w:p>
    <w:p w:rsidR="005843F6" w:rsidRDefault="005843F6">
      <w:pPr>
        <w:rPr>
          <w:sz w:val="36"/>
          <w:szCs w:val="36"/>
        </w:rPr>
      </w:pPr>
    </w:p>
    <w:p w:rsidR="005843F6" w:rsidRDefault="005843F6">
      <w:pPr>
        <w:rPr>
          <w:sz w:val="36"/>
          <w:szCs w:val="36"/>
        </w:rPr>
      </w:pPr>
      <w:r>
        <w:rPr>
          <w:sz w:val="36"/>
          <w:szCs w:val="36"/>
        </w:rPr>
        <w:pict>
          <v:rect id="_x0000_i1028" style="width:0;height:1.5pt" o:hralign="center" o:hrstd="t" o:hr="t" fillcolor="gray" stroked="f"/>
        </w:pict>
      </w:r>
    </w:p>
    <w:p w:rsidR="005843F6" w:rsidRDefault="005843F6">
      <w:pPr>
        <w:rPr>
          <w:sz w:val="36"/>
          <w:szCs w:val="36"/>
        </w:rPr>
      </w:pPr>
    </w:p>
    <w:p w:rsidR="005843F6" w:rsidRPr="005843F6" w:rsidRDefault="005843F6" w:rsidP="005843F6">
      <w:pPr>
        <w:jc w:val="center"/>
        <w:rPr>
          <w:sz w:val="56"/>
          <w:szCs w:val="56"/>
        </w:rPr>
      </w:pPr>
      <w:r w:rsidRPr="005843F6">
        <w:rPr>
          <w:noProof/>
          <w:sz w:val="56"/>
          <w:szCs w:val="56"/>
        </w:rPr>
        <w:drawing>
          <wp:anchor distT="0" distB="0" distL="114300" distR="114300" simplePos="0" relativeHeight="251668480" behindDoc="1" locked="0" layoutInCell="1" allowOverlap="1">
            <wp:simplePos x="0" y="0"/>
            <wp:positionH relativeFrom="column">
              <wp:posOffset>19050</wp:posOffset>
            </wp:positionH>
            <wp:positionV relativeFrom="paragraph">
              <wp:posOffset>-2540</wp:posOffset>
            </wp:positionV>
            <wp:extent cx="1814195" cy="2377440"/>
            <wp:effectExtent l="19050" t="0" r="0" b="0"/>
            <wp:wrapTight wrapText="bothSides">
              <wp:wrapPolygon edited="0">
                <wp:start x="-227" y="0"/>
                <wp:lineTo x="-227" y="21462"/>
                <wp:lineTo x="21547" y="21462"/>
                <wp:lineTo x="21547" y="0"/>
                <wp:lineTo x="-227" y="0"/>
              </wp:wrapPolygon>
            </wp:wrapTight>
            <wp:docPr id="6" name="Picture 1" descr="John O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Olson.JPG"/>
                    <pic:cNvPicPr/>
                  </pic:nvPicPr>
                  <pic:blipFill>
                    <a:blip r:embed="rId10" cstate="print"/>
                    <a:stretch>
                      <a:fillRect/>
                    </a:stretch>
                  </pic:blipFill>
                  <pic:spPr>
                    <a:xfrm>
                      <a:off x="0" y="0"/>
                      <a:ext cx="1814195" cy="2377440"/>
                    </a:xfrm>
                    <a:prstGeom prst="rect">
                      <a:avLst/>
                    </a:prstGeom>
                  </pic:spPr>
                </pic:pic>
              </a:graphicData>
            </a:graphic>
          </wp:anchor>
        </w:drawing>
      </w:r>
      <w:r w:rsidRPr="005843F6">
        <w:rPr>
          <w:sz w:val="56"/>
          <w:szCs w:val="56"/>
        </w:rPr>
        <w:t>John Olson</w:t>
      </w:r>
    </w:p>
    <w:p w:rsidR="005843F6" w:rsidRPr="005843F6" w:rsidRDefault="005843F6" w:rsidP="005843F6">
      <w:pPr>
        <w:rPr>
          <w:sz w:val="28"/>
          <w:szCs w:val="28"/>
        </w:rPr>
      </w:pPr>
    </w:p>
    <w:p w:rsidR="005843F6" w:rsidRPr="005843F6" w:rsidRDefault="005843F6" w:rsidP="005843F6">
      <w:pPr>
        <w:rPr>
          <w:sz w:val="28"/>
          <w:szCs w:val="28"/>
        </w:rPr>
      </w:pPr>
      <w:r w:rsidRPr="005843F6">
        <w:rPr>
          <w:sz w:val="28"/>
          <w:szCs w:val="28"/>
        </w:rPr>
        <w:t xml:space="preserve">I am retired from teaching biology/photography at New Ulm public High School.  I have always been passionate about photography.  I enjoy taking photographs of people both in my home studio and outdoors, but I am especially intrigued with the challenge of capturing captivating images of the natural world.  There is always another photograph just around the corner.  </w:t>
      </w:r>
    </w:p>
    <w:p w:rsidR="005843F6" w:rsidRDefault="005843F6">
      <w:pPr>
        <w:rPr>
          <w:sz w:val="36"/>
          <w:szCs w:val="36"/>
        </w:rPr>
      </w:pPr>
    </w:p>
    <w:p w:rsidR="005843F6" w:rsidRDefault="005843F6">
      <w:pPr>
        <w:rPr>
          <w:sz w:val="36"/>
          <w:szCs w:val="36"/>
        </w:rPr>
      </w:pPr>
    </w:p>
    <w:p w:rsidR="005843F6" w:rsidRDefault="005843F6">
      <w:pPr>
        <w:rPr>
          <w:sz w:val="36"/>
          <w:szCs w:val="36"/>
        </w:rPr>
      </w:pPr>
      <w:r>
        <w:rPr>
          <w:sz w:val="36"/>
          <w:szCs w:val="36"/>
        </w:rPr>
        <w:pict>
          <v:rect id="_x0000_i1029" style="width:0;height:1.5pt" o:hralign="center" o:hrstd="t" o:hr="t" fillcolor="gray" stroked="f"/>
        </w:pict>
      </w:r>
    </w:p>
    <w:p w:rsidR="006778E6" w:rsidRDefault="005843F6" w:rsidP="006778E6">
      <w:pPr>
        <w:rPr>
          <w:sz w:val="56"/>
          <w:szCs w:val="56"/>
        </w:rPr>
      </w:pPr>
      <w:r>
        <w:rPr>
          <w:noProof/>
          <w:sz w:val="36"/>
          <w:szCs w:val="36"/>
        </w:rPr>
        <w:drawing>
          <wp:anchor distT="0" distB="0" distL="114300" distR="114300" simplePos="0" relativeHeight="251670528" behindDoc="1" locked="0" layoutInCell="1" allowOverlap="1">
            <wp:simplePos x="0" y="0"/>
            <wp:positionH relativeFrom="column">
              <wp:posOffset>19050</wp:posOffset>
            </wp:positionH>
            <wp:positionV relativeFrom="paragraph">
              <wp:posOffset>241935</wp:posOffset>
            </wp:positionV>
            <wp:extent cx="1957705" cy="2374900"/>
            <wp:effectExtent l="19050" t="0" r="4445" b="0"/>
            <wp:wrapTight wrapText="bothSides">
              <wp:wrapPolygon edited="0">
                <wp:start x="-210" y="0"/>
                <wp:lineTo x="-210" y="21484"/>
                <wp:lineTo x="21649" y="21484"/>
                <wp:lineTo x="21649" y="0"/>
                <wp:lineTo x="-210" y="0"/>
              </wp:wrapPolygon>
            </wp:wrapTight>
            <wp:docPr id="9" name="Picture 0" descr="Elaine Pa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ine Paa.j.jpg"/>
                    <pic:cNvPicPr/>
                  </pic:nvPicPr>
                  <pic:blipFill>
                    <a:blip r:embed="rId11" cstate="print"/>
                    <a:stretch>
                      <a:fillRect/>
                    </a:stretch>
                  </pic:blipFill>
                  <pic:spPr>
                    <a:xfrm>
                      <a:off x="0" y="0"/>
                      <a:ext cx="1957705" cy="2374900"/>
                    </a:xfrm>
                    <a:prstGeom prst="rect">
                      <a:avLst/>
                    </a:prstGeom>
                  </pic:spPr>
                </pic:pic>
              </a:graphicData>
            </a:graphic>
          </wp:anchor>
        </w:drawing>
      </w:r>
    </w:p>
    <w:p w:rsidR="005843F6" w:rsidRPr="005843F6" w:rsidRDefault="005843F6" w:rsidP="006778E6">
      <w:pPr>
        <w:jc w:val="center"/>
        <w:rPr>
          <w:sz w:val="56"/>
          <w:szCs w:val="56"/>
        </w:rPr>
      </w:pPr>
      <w:r w:rsidRPr="005843F6">
        <w:rPr>
          <w:sz w:val="56"/>
          <w:szCs w:val="56"/>
        </w:rPr>
        <w:t xml:space="preserve">Elaine </w:t>
      </w:r>
      <w:proofErr w:type="spellStart"/>
      <w:r w:rsidRPr="005843F6">
        <w:rPr>
          <w:sz w:val="56"/>
          <w:szCs w:val="56"/>
        </w:rPr>
        <w:t>Paa</w:t>
      </w:r>
      <w:proofErr w:type="spellEnd"/>
    </w:p>
    <w:p w:rsidR="005843F6" w:rsidRPr="005843F6" w:rsidRDefault="005843F6" w:rsidP="005843F6">
      <w:pPr>
        <w:rPr>
          <w:sz w:val="36"/>
          <w:szCs w:val="36"/>
          <w:u w:val="single"/>
        </w:rPr>
      </w:pPr>
    </w:p>
    <w:p w:rsidR="005843F6" w:rsidRPr="005843F6" w:rsidRDefault="005843F6" w:rsidP="005843F6">
      <w:pPr>
        <w:rPr>
          <w:sz w:val="28"/>
          <w:szCs w:val="28"/>
        </w:rPr>
      </w:pPr>
      <w:r w:rsidRPr="005843F6">
        <w:rPr>
          <w:sz w:val="28"/>
          <w:szCs w:val="28"/>
        </w:rPr>
        <w:t>Elaine is a New Ulm resident.  She became interested in art after her father died.</w:t>
      </w:r>
    </w:p>
    <w:p w:rsidR="005843F6" w:rsidRPr="005843F6" w:rsidRDefault="005843F6" w:rsidP="005843F6">
      <w:pPr>
        <w:rPr>
          <w:sz w:val="28"/>
          <w:szCs w:val="28"/>
        </w:rPr>
      </w:pPr>
    </w:p>
    <w:p w:rsidR="005843F6" w:rsidRPr="005843F6" w:rsidRDefault="005843F6" w:rsidP="005843F6">
      <w:pPr>
        <w:rPr>
          <w:sz w:val="28"/>
          <w:szCs w:val="28"/>
        </w:rPr>
      </w:pPr>
      <w:r w:rsidRPr="005843F6">
        <w:rPr>
          <w:sz w:val="28"/>
          <w:szCs w:val="28"/>
        </w:rPr>
        <w:t>Trying to find things to interest her mother, Elaine signed them up for art classes, buying all the materials together.  They enjoyed spending this time together.  But her mother was very critical of her painting and quit.</w:t>
      </w:r>
    </w:p>
    <w:p w:rsidR="005843F6" w:rsidRPr="005843F6" w:rsidRDefault="005843F6" w:rsidP="005843F6">
      <w:pPr>
        <w:rPr>
          <w:sz w:val="28"/>
          <w:szCs w:val="28"/>
        </w:rPr>
      </w:pPr>
    </w:p>
    <w:p w:rsidR="005843F6" w:rsidRPr="005843F6" w:rsidRDefault="005843F6" w:rsidP="005843F6">
      <w:pPr>
        <w:rPr>
          <w:sz w:val="28"/>
          <w:szCs w:val="28"/>
        </w:rPr>
      </w:pPr>
      <w:r w:rsidRPr="005843F6">
        <w:rPr>
          <w:sz w:val="28"/>
          <w:szCs w:val="28"/>
        </w:rPr>
        <w:t xml:space="preserve">Elaine continued taking classes and has been painting off and on since 1995.  </w:t>
      </w:r>
    </w:p>
    <w:p w:rsidR="005843F6" w:rsidRPr="009F6D17" w:rsidRDefault="005843F6">
      <w:pPr>
        <w:rPr>
          <w:sz w:val="36"/>
          <w:szCs w:val="36"/>
        </w:rPr>
      </w:pPr>
    </w:p>
    <w:sectPr w:rsidR="005843F6" w:rsidRPr="009F6D17" w:rsidSect="000361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71D"/>
    <w:multiLevelType w:val="hybridMultilevel"/>
    <w:tmpl w:val="814A81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875B4"/>
    <w:multiLevelType w:val="hybridMultilevel"/>
    <w:tmpl w:val="CEE4B308"/>
    <w:lvl w:ilvl="0" w:tplc="4198F3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E36BB0"/>
    <w:multiLevelType w:val="multilevel"/>
    <w:tmpl w:val="1B2A9C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4164503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0"/>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00"/>
  <w:displayHorizontalDrawingGridEvery w:val="2"/>
  <w:characterSpacingControl w:val="doNotCompress"/>
  <w:compat/>
  <w:rsids>
    <w:rsidRoot w:val="00C17788"/>
    <w:rsid w:val="000361BF"/>
    <w:rsid w:val="00101E33"/>
    <w:rsid w:val="001504A7"/>
    <w:rsid w:val="00194218"/>
    <w:rsid w:val="00264236"/>
    <w:rsid w:val="002C642C"/>
    <w:rsid w:val="00316ABF"/>
    <w:rsid w:val="00443144"/>
    <w:rsid w:val="00446B6E"/>
    <w:rsid w:val="004B206C"/>
    <w:rsid w:val="004D0782"/>
    <w:rsid w:val="00522C7B"/>
    <w:rsid w:val="0056491D"/>
    <w:rsid w:val="005843F6"/>
    <w:rsid w:val="005B346A"/>
    <w:rsid w:val="005B4789"/>
    <w:rsid w:val="006778E6"/>
    <w:rsid w:val="006836C9"/>
    <w:rsid w:val="006C4DD4"/>
    <w:rsid w:val="00790F12"/>
    <w:rsid w:val="008F1781"/>
    <w:rsid w:val="00993FAD"/>
    <w:rsid w:val="009E1D0D"/>
    <w:rsid w:val="009F6D17"/>
    <w:rsid w:val="00AA65CB"/>
    <w:rsid w:val="00B00A4D"/>
    <w:rsid w:val="00B91F43"/>
    <w:rsid w:val="00C17788"/>
    <w:rsid w:val="00C93DCC"/>
    <w:rsid w:val="00CF32AE"/>
    <w:rsid w:val="00D86F3F"/>
    <w:rsid w:val="00F00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44"/>
    <w:rPr>
      <w:rFonts w:ascii="Arial" w:hAnsi="Arial"/>
      <w:szCs w:val="24"/>
    </w:rPr>
  </w:style>
  <w:style w:type="paragraph" w:styleId="Heading1">
    <w:name w:val="heading 1"/>
    <w:basedOn w:val="Normal"/>
    <w:next w:val="Normal"/>
    <w:link w:val="Heading1Char"/>
    <w:qFormat/>
    <w:rsid w:val="00443144"/>
    <w:pPr>
      <w:keepNext/>
      <w:widowControl w:val="0"/>
      <w:autoSpaceDE w:val="0"/>
      <w:autoSpaceDN w:val="0"/>
      <w:adjustRightInd w:val="0"/>
      <w:outlineLvl w:val="0"/>
    </w:pPr>
    <w:rPr>
      <w:rFonts w:eastAsiaTheme="majorEastAsia" w:cs="Arial"/>
      <w:b/>
      <w:bCs/>
      <w:sz w:val="64"/>
      <w:szCs w:val="34"/>
    </w:rPr>
  </w:style>
  <w:style w:type="paragraph" w:styleId="Heading2">
    <w:name w:val="heading 2"/>
    <w:basedOn w:val="Normal"/>
    <w:next w:val="Normal"/>
    <w:link w:val="Heading2Char"/>
    <w:qFormat/>
    <w:rsid w:val="00443144"/>
    <w:pPr>
      <w:keepNext/>
      <w:widowControl w:val="0"/>
      <w:autoSpaceDE w:val="0"/>
      <w:autoSpaceDN w:val="0"/>
      <w:adjustRightInd w:val="0"/>
      <w:outlineLvl w:val="1"/>
    </w:pPr>
    <w:rPr>
      <w:rFonts w:eastAsiaTheme="majorEastAsia" w:cs="Arial"/>
      <w:b/>
      <w:bCs/>
      <w:sz w:val="38"/>
      <w:szCs w:val="38"/>
    </w:rPr>
  </w:style>
  <w:style w:type="paragraph" w:styleId="Heading3">
    <w:name w:val="heading 3"/>
    <w:basedOn w:val="Normal"/>
    <w:next w:val="Normal"/>
    <w:link w:val="Heading3Char"/>
    <w:qFormat/>
    <w:rsid w:val="00443144"/>
    <w:pPr>
      <w:keepNext/>
      <w:widowControl w:val="0"/>
      <w:numPr>
        <w:ilvl w:val="2"/>
        <w:numId w:val="8"/>
      </w:numPr>
      <w:autoSpaceDE w:val="0"/>
      <w:autoSpaceDN w:val="0"/>
      <w:adjustRightInd w:val="0"/>
      <w:outlineLvl w:val="2"/>
    </w:pPr>
    <w:rPr>
      <w:rFonts w:eastAsiaTheme="majorEastAsia" w:cs="Arial"/>
      <w:b/>
      <w:bCs/>
      <w:sz w:val="36"/>
      <w:szCs w:val="36"/>
    </w:rPr>
  </w:style>
  <w:style w:type="paragraph" w:styleId="Heading4">
    <w:name w:val="heading 4"/>
    <w:basedOn w:val="Normal"/>
    <w:next w:val="Normal"/>
    <w:link w:val="Heading4Char"/>
    <w:qFormat/>
    <w:rsid w:val="00443144"/>
    <w:pPr>
      <w:keepNext/>
      <w:widowControl w:val="0"/>
      <w:numPr>
        <w:ilvl w:val="3"/>
        <w:numId w:val="8"/>
      </w:numPr>
      <w:autoSpaceDE w:val="0"/>
      <w:autoSpaceDN w:val="0"/>
      <w:adjustRightInd w:val="0"/>
      <w:outlineLvl w:val="3"/>
    </w:pPr>
    <w:rPr>
      <w:rFonts w:eastAsiaTheme="majorEastAsia" w:cs="Arial"/>
      <w:b/>
      <w:bCs/>
      <w:sz w:val="42"/>
      <w:szCs w:val="42"/>
    </w:rPr>
  </w:style>
  <w:style w:type="paragraph" w:styleId="Heading5">
    <w:name w:val="heading 5"/>
    <w:basedOn w:val="Normal"/>
    <w:next w:val="Normal"/>
    <w:link w:val="Heading5Char"/>
    <w:qFormat/>
    <w:rsid w:val="00443144"/>
    <w:pPr>
      <w:keepNext/>
      <w:widowControl w:val="0"/>
      <w:numPr>
        <w:ilvl w:val="4"/>
        <w:numId w:val="8"/>
      </w:numPr>
      <w:autoSpaceDE w:val="0"/>
      <w:autoSpaceDN w:val="0"/>
      <w:adjustRightInd w:val="0"/>
      <w:outlineLvl w:val="4"/>
    </w:pPr>
    <w:rPr>
      <w:rFonts w:eastAsiaTheme="majorEastAsia" w:cs="Arial"/>
      <w:b/>
      <w:bCs/>
      <w:sz w:val="26"/>
      <w:szCs w:val="26"/>
    </w:rPr>
  </w:style>
  <w:style w:type="paragraph" w:styleId="Heading6">
    <w:name w:val="heading 6"/>
    <w:basedOn w:val="Normal"/>
    <w:next w:val="Normal"/>
    <w:link w:val="Heading6Char"/>
    <w:qFormat/>
    <w:rsid w:val="00443144"/>
    <w:pPr>
      <w:keepNext/>
      <w:widowControl w:val="0"/>
      <w:numPr>
        <w:ilvl w:val="5"/>
        <w:numId w:val="8"/>
      </w:numPr>
      <w:autoSpaceDE w:val="0"/>
      <w:autoSpaceDN w:val="0"/>
      <w:adjustRightInd w:val="0"/>
      <w:outlineLvl w:val="5"/>
    </w:pPr>
    <w:rPr>
      <w:rFonts w:eastAsiaTheme="majorEastAsia" w:cs="Arial"/>
      <w:b/>
      <w:bCs/>
      <w:sz w:val="34"/>
      <w:szCs w:val="34"/>
    </w:rPr>
  </w:style>
  <w:style w:type="paragraph" w:styleId="Heading7">
    <w:name w:val="heading 7"/>
    <w:basedOn w:val="Normal"/>
    <w:next w:val="Normal"/>
    <w:link w:val="Heading7Char"/>
    <w:uiPriority w:val="9"/>
    <w:semiHidden/>
    <w:unhideWhenUsed/>
    <w:qFormat/>
    <w:rsid w:val="00443144"/>
    <w:pPr>
      <w:keepNext/>
      <w:keepLines/>
      <w:numPr>
        <w:ilvl w:val="6"/>
        <w:numId w:val="8"/>
      </w:numPr>
      <w:spacing w:before="20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443144"/>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43144"/>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144"/>
    <w:rPr>
      <w:rFonts w:ascii="Arial" w:eastAsiaTheme="majorEastAsia" w:hAnsi="Arial" w:cs="Arial"/>
      <w:b/>
      <w:bCs/>
      <w:sz w:val="64"/>
      <w:szCs w:val="34"/>
    </w:rPr>
  </w:style>
  <w:style w:type="character" w:customStyle="1" w:styleId="Heading2Char">
    <w:name w:val="Heading 2 Char"/>
    <w:basedOn w:val="DefaultParagraphFont"/>
    <w:link w:val="Heading2"/>
    <w:rsid w:val="00443144"/>
    <w:rPr>
      <w:rFonts w:ascii="Arial" w:eastAsiaTheme="majorEastAsia" w:hAnsi="Arial" w:cs="Arial"/>
      <w:b/>
      <w:bCs/>
      <w:sz w:val="38"/>
      <w:szCs w:val="38"/>
    </w:rPr>
  </w:style>
  <w:style w:type="character" w:customStyle="1" w:styleId="Heading3Char">
    <w:name w:val="Heading 3 Char"/>
    <w:basedOn w:val="DefaultParagraphFont"/>
    <w:link w:val="Heading3"/>
    <w:rsid w:val="00B00A4D"/>
    <w:rPr>
      <w:rFonts w:ascii="Arial" w:eastAsiaTheme="majorEastAsia" w:hAnsi="Arial" w:cs="Arial"/>
      <w:b/>
      <w:bCs/>
      <w:sz w:val="36"/>
      <w:szCs w:val="36"/>
    </w:rPr>
  </w:style>
  <w:style w:type="character" w:customStyle="1" w:styleId="Heading4Char">
    <w:name w:val="Heading 4 Char"/>
    <w:basedOn w:val="DefaultParagraphFont"/>
    <w:link w:val="Heading4"/>
    <w:rsid w:val="00B00A4D"/>
    <w:rPr>
      <w:rFonts w:ascii="Arial" w:eastAsiaTheme="majorEastAsia" w:hAnsi="Arial" w:cs="Arial"/>
      <w:b/>
      <w:bCs/>
      <w:sz w:val="42"/>
      <w:szCs w:val="42"/>
    </w:rPr>
  </w:style>
  <w:style w:type="character" w:customStyle="1" w:styleId="Heading5Char">
    <w:name w:val="Heading 5 Char"/>
    <w:basedOn w:val="DefaultParagraphFont"/>
    <w:link w:val="Heading5"/>
    <w:rsid w:val="00B00A4D"/>
    <w:rPr>
      <w:rFonts w:ascii="Arial" w:eastAsiaTheme="majorEastAsia" w:hAnsi="Arial" w:cs="Arial"/>
      <w:b/>
      <w:bCs/>
      <w:sz w:val="26"/>
      <w:szCs w:val="26"/>
    </w:rPr>
  </w:style>
  <w:style w:type="character" w:customStyle="1" w:styleId="Heading6Char">
    <w:name w:val="Heading 6 Char"/>
    <w:basedOn w:val="DefaultParagraphFont"/>
    <w:link w:val="Heading6"/>
    <w:rsid w:val="00443144"/>
    <w:rPr>
      <w:rFonts w:ascii="Arial" w:eastAsiaTheme="majorEastAsia" w:hAnsi="Arial" w:cs="Arial"/>
      <w:b/>
      <w:bCs/>
      <w:sz w:val="34"/>
      <w:szCs w:val="34"/>
    </w:rPr>
  </w:style>
  <w:style w:type="character" w:customStyle="1" w:styleId="Heading7Char">
    <w:name w:val="Heading 7 Char"/>
    <w:basedOn w:val="DefaultParagraphFont"/>
    <w:link w:val="Heading7"/>
    <w:uiPriority w:val="9"/>
    <w:semiHidden/>
    <w:rsid w:val="0044314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4314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43144"/>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443144"/>
    <w:pPr>
      <w:ind w:left="720"/>
      <w:contextualSpacing/>
    </w:pPr>
  </w:style>
  <w:style w:type="paragraph" w:customStyle="1" w:styleId="Style1">
    <w:name w:val="Style1"/>
    <w:basedOn w:val="Heading2"/>
    <w:link w:val="Style1Char"/>
    <w:qFormat/>
    <w:rsid w:val="00443144"/>
    <w:rPr>
      <w:szCs w:val="36"/>
    </w:rPr>
  </w:style>
  <w:style w:type="character" w:customStyle="1" w:styleId="Style1Char">
    <w:name w:val="Style1 Char"/>
    <w:basedOn w:val="Heading2Char"/>
    <w:link w:val="Style1"/>
    <w:rsid w:val="00443144"/>
    <w:rPr>
      <w:szCs w:val="36"/>
    </w:rPr>
  </w:style>
  <w:style w:type="paragraph" w:customStyle="1" w:styleId="Style2">
    <w:name w:val="Style2"/>
    <w:basedOn w:val="Heading2"/>
    <w:link w:val="Style2Char"/>
    <w:rsid w:val="00B00A4D"/>
  </w:style>
  <w:style w:type="character" w:customStyle="1" w:styleId="Style2Char">
    <w:name w:val="Style2 Char"/>
    <w:basedOn w:val="Heading2Char"/>
    <w:link w:val="Style2"/>
    <w:rsid w:val="00B00A4D"/>
  </w:style>
  <w:style w:type="paragraph" w:customStyle="1" w:styleId="Style3">
    <w:name w:val="Style3"/>
    <w:basedOn w:val="Style1"/>
    <w:link w:val="Style3Char"/>
    <w:rsid w:val="00B00A4D"/>
  </w:style>
  <w:style w:type="character" w:customStyle="1" w:styleId="Style3Char">
    <w:name w:val="Style3 Char"/>
    <w:basedOn w:val="Style1Char"/>
    <w:link w:val="Style3"/>
    <w:rsid w:val="00B00A4D"/>
  </w:style>
  <w:style w:type="paragraph" w:styleId="Subtitle">
    <w:name w:val="Subtitle"/>
    <w:basedOn w:val="Normal"/>
    <w:next w:val="Normal"/>
    <w:link w:val="SubtitleChar"/>
    <w:uiPriority w:val="11"/>
    <w:qFormat/>
    <w:rsid w:val="0044314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4314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43144"/>
    <w:rPr>
      <w:rFonts w:ascii="Arial" w:hAnsi="Arial"/>
      <w:szCs w:val="24"/>
    </w:rPr>
  </w:style>
  <w:style w:type="paragraph" w:customStyle="1" w:styleId="indexstyle">
    <w:name w:val="index style"/>
    <w:basedOn w:val="Heading2"/>
    <w:link w:val="indexstyleChar"/>
    <w:qFormat/>
    <w:rsid w:val="00443144"/>
    <w:rPr>
      <w:rFonts w:eastAsia="Times New Roman"/>
      <w:sz w:val="15"/>
      <w:szCs w:val="15"/>
    </w:rPr>
  </w:style>
  <w:style w:type="character" w:customStyle="1" w:styleId="indexstyleChar">
    <w:name w:val="index style Char"/>
    <w:basedOn w:val="Heading2Char"/>
    <w:link w:val="indexstyle"/>
    <w:rsid w:val="00443144"/>
    <w:rPr>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Schmitz</dc:creator>
  <cp:lastModifiedBy>Bernice Schmitz</cp:lastModifiedBy>
  <cp:revision>3</cp:revision>
  <cp:lastPrinted>2017-05-09T04:03:00Z</cp:lastPrinted>
  <dcterms:created xsi:type="dcterms:W3CDTF">2017-06-26T16:32:00Z</dcterms:created>
  <dcterms:modified xsi:type="dcterms:W3CDTF">2017-06-26T18:40:00Z</dcterms:modified>
</cp:coreProperties>
</file>